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F9" w:rsidRDefault="0070497F" w:rsidP="0070497F">
      <w:pPr>
        <w:jc w:val="right"/>
        <w:rPr>
          <w:rFonts w:ascii="Times New Roman" w:hAnsi="Times New Roman" w:cs="Times New Roman"/>
        </w:rPr>
      </w:pPr>
      <w:r w:rsidRPr="0070497F">
        <w:rPr>
          <w:rFonts w:ascii="Times New Roman" w:hAnsi="Times New Roman" w:cs="Times New Roman"/>
        </w:rPr>
        <w:t>Приложение 5</w:t>
      </w:r>
    </w:p>
    <w:p w:rsidR="0070497F" w:rsidRDefault="003F1D75" w:rsidP="0070497F">
      <w:pPr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940425" cy="8154149"/>
            <wp:effectExtent l="19050" t="0" r="3175" b="0"/>
            <wp:docPr id="3" name="Рисунок 1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F89" w:rsidRDefault="00312F89" w:rsidP="0070497F">
      <w:pPr>
        <w:jc w:val="right"/>
        <w:rPr>
          <w:rFonts w:ascii="Times New Roman" w:hAnsi="Times New Roman" w:cs="Times New Roman"/>
        </w:rPr>
      </w:pPr>
    </w:p>
    <w:p w:rsidR="00312F89" w:rsidRDefault="00312F89" w:rsidP="0070497F">
      <w:pPr>
        <w:jc w:val="right"/>
        <w:rPr>
          <w:rFonts w:ascii="Times New Roman" w:hAnsi="Times New Roman" w:cs="Times New Roman"/>
        </w:rPr>
      </w:pPr>
    </w:p>
    <w:p w:rsidR="00312F89" w:rsidRPr="0070497F" w:rsidRDefault="003F1D75" w:rsidP="0070497F">
      <w:pPr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54149"/>
            <wp:effectExtent l="19050" t="0" r="3175" b="0"/>
            <wp:docPr id="4" name="Рисунок 4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2F89" w:rsidRPr="0070497F" w:rsidSect="0079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97F"/>
    <w:rsid w:val="00312F89"/>
    <w:rsid w:val="003F1D75"/>
    <w:rsid w:val="0070497F"/>
    <w:rsid w:val="007966F9"/>
    <w:rsid w:val="00B42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9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Фаузия</dc:creator>
  <cp:keywords/>
  <dc:description/>
  <cp:lastModifiedBy>Гульназ</cp:lastModifiedBy>
  <cp:revision>5</cp:revision>
  <dcterms:created xsi:type="dcterms:W3CDTF">2015-11-18T10:43:00Z</dcterms:created>
  <dcterms:modified xsi:type="dcterms:W3CDTF">2015-12-09T12:55:00Z</dcterms:modified>
</cp:coreProperties>
</file>